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12" w:rsidRDefault="00996212">
      <w:pPr>
        <w:rPr>
          <w:rFonts w:ascii="Times New Roman" w:hAnsi="Times New Roman" w:cs="Times New Roman"/>
          <w:b/>
          <w:bCs/>
          <w:u w:val="single"/>
          <w:lang w:val="it-IT"/>
        </w:rPr>
      </w:pPr>
      <w:bookmarkStart w:id="0" w:name="_Toc37691025"/>
      <w:r>
        <w:rPr>
          <w:b/>
          <w:bCs/>
          <w:sz w:val="28"/>
          <w:szCs w:val="28"/>
          <w:u w:val="single"/>
          <w:lang w:val="it-IT"/>
        </w:rPr>
        <w:t>Ab Raat Guzarne Wali Hai</w:t>
      </w:r>
      <w:bookmarkEnd w:id="0"/>
      <w:r>
        <w:rPr>
          <w:b/>
          <w:bCs/>
          <w:sz w:val="28"/>
          <w:szCs w:val="28"/>
          <w:u w:val="single"/>
          <w:lang w:val="it-IT"/>
        </w:rPr>
        <w:t xml:space="preserve"> –  Awaara</w:t>
      </w:r>
      <w:r>
        <w:rPr>
          <w:b/>
          <w:bCs/>
          <w:u w:val="single"/>
          <w:lang w:val="it-IT"/>
        </w:rPr>
        <w:t xml:space="preserve"> </w:t>
      </w:r>
    </w:p>
    <w:p w:rsidR="00996212" w:rsidRDefault="00996212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it-IT"/>
        </w:rPr>
      </w:pPr>
      <w:r>
        <w:rPr>
          <w:rFonts w:ascii="Verdana" w:hAnsi="Verdana" w:cs="Verdana"/>
          <w:color w:val="000000"/>
          <w:sz w:val="20"/>
          <w:szCs w:val="20"/>
          <w:lang w:val="it-IT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Lyrics: Hasrat Jaipuri</w:t>
      </w:r>
      <w:r>
        <w:rPr>
          <w:rFonts w:ascii="Verdana" w:hAnsi="Verdana" w:cs="Verdana"/>
          <w:color w:val="000000"/>
          <w:sz w:val="20"/>
          <w:szCs w:val="20"/>
          <w:lang w:val="it-IT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Lata Mangeshkar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aajao tadapte hain armaan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Ti prego arriva presto, la mia speranza (di vederti) è in agonia.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ab raat guzarne wali hai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notte è ormai quasi finita.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main roun yahan tum chup ho wahan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piango qui e tu sei là in silenzio.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ab raat guzarne wali hai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notte è ormai quasi finita.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o chand ki rangat udhane lagi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luce della luna si affievolisce.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o taaron ke dil ab toot gaye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cuore delle stelle sta morendo.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hai dard bhara bechain sama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E’ un momento doloroso ed inquieto.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ab raat guzarne wali hai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notte è ormai quasi finita.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ek iss chand ki doli mein aaye nazar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luna (se ne va) nel palanchino.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yeh raat ki dulhan chal di kidhar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Dove va la sposa della notte?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aawaz to do khoe tum ho kahan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Chiamami! Dove sei?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ab raat guzarne wali hai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notte è ormai quasi finita.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ghabra ke nazar bhi haar gayi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Gli occhi sono tristi e stanchi (di aspettarti).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taqdeer ko bhi neend aane lagi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destino si sta addormentando.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tum aate nahin mein jaaun kahan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non verrai, dove andrò io?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ab aat guzarne wali hai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notte è ormai quasi finita.</w:t>
      </w:r>
    </w:p>
    <w:p w:rsidR="00996212" w:rsidRDefault="0099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996212" w:rsidRDefault="00996212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996212" w:rsidSect="0099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212"/>
    <w:rsid w:val="0099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177</Words>
  <Characters>1011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25</cp:revision>
  <dcterms:created xsi:type="dcterms:W3CDTF">2013-02-11T00:57:00Z</dcterms:created>
  <dcterms:modified xsi:type="dcterms:W3CDTF">2020-04-20T17:54:00Z</dcterms:modified>
</cp:coreProperties>
</file>